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C6B1" w14:textId="27E7800A" w:rsidR="005B4016" w:rsidRPr="00F4720E" w:rsidRDefault="003E474E" w:rsidP="003E474E">
      <w:pPr>
        <w:rPr>
          <w:rFonts w:ascii="Arial" w:hAnsi="Arial" w:cs="Arial"/>
          <w:sz w:val="24"/>
          <w:szCs w:val="24"/>
        </w:rPr>
      </w:pPr>
      <w:r w:rsidRPr="00F4720E">
        <w:rPr>
          <w:rFonts w:ascii="Arial" w:hAnsi="Arial" w:cs="Arial"/>
          <w:sz w:val="24"/>
          <w:szCs w:val="24"/>
        </w:rPr>
        <w:t xml:space="preserve">7ª Festa do Produtor Rural </w:t>
      </w:r>
      <w:r w:rsidR="00B83C3D" w:rsidRPr="00F4720E">
        <w:rPr>
          <w:rFonts w:ascii="Arial" w:hAnsi="Arial" w:cs="Arial"/>
          <w:sz w:val="24"/>
          <w:szCs w:val="24"/>
        </w:rPr>
        <w:t xml:space="preserve">espera atrair </w:t>
      </w:r>
      <w:r w:rsidR="002C41D4">
        <w:rPr>
          <w:rFonts w:ascii="Arial" w:hAnsi="Arial" w:cs="Arial"/>
          <w:sz w:val="24"/>
          <w:szCs w:val="24"/>
        </w:rPr>
        <w:t>grande público</w:t>
      </w:r>
    </w:p>
    <w:p w14:paraId="4B024CBE" w14:textId="77777777" w:rsidR="00574029" w:rsidRPr="00F4720E" w:rsidRDefault="00574029" w:rsidP="003E474E">
      <w:pPr>
        <w:rPr>
          <w:rFonts w:ascii="Arial" w:hAnsi="Arial" w:cs="Arial"/>
          <w:sz w:val="24"/>
          <w:szCs w:val="24"/>
        </w:rPr>
      </w:pPr>
    </w:p>
    <w:p w14:paraId="45FE0AA8" w14:textId="586C2767" w:rsidR="003E474E" w:rsidRPr="00F4720E" w:rsidRDefault="00574029" w:rsidP="003E474E">
      <w:pPr>
        <w:rPr>
          <w:rFonts w:ascii="Arial" w:hAnsi="Arial" w:cs="Arial"/>
          <w:sz w:val="24"/>
          <w:szCs w:val="24"/>
        </w:rPr>
      </w:pPr>
      <w:r w:rsidRPr="00F4720E">
        <w:rPr>
          <w:rFonts w:ascii="Arial" w:hAnsi="Arial" w:cs="Arial"/>
          <w:sz w:val="24"/>
          <w:szCs w:val="24"/>
        </w:rPr>
        <w:t>Centro de Eventos fica na saída de Reserva sentido Cândido de Abreu, na PR-239</w:t>
      </w:r>
      <w:r w:rsidR="00417013" w:rsidRPr="00F4720E">
        <w:rPr>
          <w:rFonts w:ascii="Arial" w:hAnsi="Arial" w:cs="Arial"/>
          <w:sz w:val="24"/>
          <w:szCs w:val="24"/>
        </w:rPr>
        <w:t xml:space="preserve">, </w:t>
      </w:r>
      <w:r w:rsidR="00E73899" w:rsidRPr="00F4720E">
        <w:rPr>
          <w:rFonts w:ascii="Arial" w:hAnsi="Arial" w:cs="Arial"/>
          <w:sz w:val="24"/>
          <w:szCs w:val="24"/>
        </w:rPr>
        <w:t>lugar</w:t>
      </w:r>
      <w:r w:rsidR="00417013" w:rsidRPr="00F4720E">
        <w:rPr>
          <w:rFonts w:ascii="Arial" w:hAnsi="Arial" w:cs="Arial"/>
          <w:sz w:val="24"/>
          <w:szCs w:val="24"/>
        </w:rPr>
        <w:t xml:space="preserve">  </w:t>
      </w:r>
      <w:r w:rsidR="00AE24B8">
        <w:rPr>
          <w:rFonts w:ascii="Arial" w:hAnsi="Arial" w:cs="Arial"/>
          <w:sz w:val="24"/>
          <w:szCs w:val="24"/>
        </w:rPr>
        <w:t>tradicional dos</w:t>
      </w:r>
      <w:r w:rsidR="00417013" w:rsidRPr="00F4720E">
        <w:rPr>
          <w:rFonts w:ascii="Arial" w:hAnsi="Arial" w:cs="Arial"/>
          <w:sz w:val="24"/>
          <w:szCs w:val="24"/>
        </w:rPr>
        <w:t xml:space="preserve"> rodeios</w:t>
      </w:r>
    </w:p>
    <w:p w14:paraId="65C7EBA5" w14:textId="77777777" w:rsidR="00574029" w:rsidRPr="00F4720E" w:rsidRDefault="00574029" w:rsidP="003E474E">
      <w:pPr>
        <w:rPr>
          <w:rFonts w:ascii="Arial" w:hAnsi="Arial" w:cs="Arial"/>
          <w:sz w:val="24"/>
          <w:szCs w:val="24"/>
        </w:rPr>
      </w:pPr>
    </w:p>
    <w:p w14:paraId="7357F3E6" w14:textId="31050FD4" w:rsidR="00FB7C13" w:rsidRDefault="00106351" w:rsidP="003E47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Começa amanhã (16)  e vai até domingo (18) </w:t>
      </w:r>
      <w:r w:rsidR="003E474E" w:rsidRPr="00F4720E">
        <w:rPr>
          <w:rFonts w:ascii="Arial" w:hAnsi="Arial" w:cs="Arial"/>
          <w:sz w:val="24"/>
          <w:szCs w:val="24"/>
        </w:rPr>
        <w:t xml:space="preserve"> </w:t>
      </w:r>
      <w:r w:rsidR="00624E8A" w:rsidRPr="00F4720E">
        <w:rPr>
          <w:rFonts w:ascii="Arial" w:hAnsi="Arial" w:cs="Arial"/>
          <w:sz w:val="24"/>
          <w:szCs w:val="24"/>
        </w:rPr>
        <w:t>a 7ª Festa do Produtor Rural, no Centro de Eventos</w:t>
      </w:r>
      <w:r>
        <w:rPr>
          <w:rFonts w:ascii="Arial" w:hAnsi="Arial" w:cs="Arial"/>
          <w:sz w:val="24"/>
          <w:szCs w:val="24"/>
        </w:rPr>
        <w:t xml:space="preserve">, promovida em parceria </w:t>
      </w:r>
      <w:r w:rsidRPr="00106351">
        <w:rPr>
          <w:rFonts w:ascii="Arial" w:hAnsi="Arial" w:cs="Arial"/>
          <w:sz w:val="24"/>
          <w:szCs w:val="24"/>
        </w:rPr>
        <w:t>Prefeitura Municipal e o Sindicato Rural de Reserva</w:t>
      </w:r>
      <w:r w:rsidR="00E73899">
        <w:rPr>
          <w:rFonts w:ascii="Arial" w:hAnsi="Arial" w:cs="Arial"/>
          <w:sz w:val="24"/>
          <w:szCs w:val="24"/>
        </w:rPr>
        <w:t xml:space="preserve">. </w:t>
      </w:r>
      <w:r w:rsidR="00FB7C13" w:rsidRPr="00F4720E">
        <w:rPr>
          <w:rFonts w:ascii="Arial" w:hAnsi="Arial" w:cs="Arial"/>
          <w:sz w:val="24"/>
          <w:szCs w:val="24"/>
        </w:rPr>
        <w:t xml:space="preserve">A entrada é gratuita e somente no último show com a dupla Fernando </w:t>
      </w:r>
      <w:r w:rsidR="00906920">
        <w:rPr>
          <w:rFonts w:ascii="Arial" w:hAnsi="Arial" w:cs="Arial"/>
          <w:sz w:val="24"/>
          <w:szCs w:val="24"/>
        </w:rPr>
        <w:t xml:space="preserve">e </w:t>
      </w:r>
      <w:r w:rsidR="00FB7C13" w:rsidRPr="00F4720E">
        <w:rPr>
          <w:rFonts w:ascii="Arial" w:hAnsi="Arial" w:cs="Arial"/>
          <w:sz w:val="24"/>
          <w:szCs w:val="24"/>
        </w:rPr>
        <w:t>Sorocaba será exigido um quilo de alimento não perecível</w:t>
      </w:r>
      <w:r w:rsidR="00417013" w:rsidRPr="00F4720E">
        <w:rPr>
          <w:rFonts w:ascii="Arial" w:hAnsi="Arial" w:cs="Arial"/>
          <w:sz w:val="24"/>
          <w:szCs w:val="24"/>
        </w:rPr>
        <w:t xml:space="preserve"> e o montante será doado às instituições de caridade</w:t>
      </w:r>
      <w:r w:rsidR="00CB260B" w:rsidRPr="00F4720E">
        <w:rPr>
          <w:rFonts w:ascii="Arial" w:hAnsi="Arial" w:cs="Arial"/>
          <w:sz w:val="24"/>
          <w:szCs w:val="24"/>
        </w:rPr>
        <w:t xml:space="preserve">. </w:t>
      </w:r>
    </w:p>
    <w:p w14:paraId="0C0F070A" w14:textId="77777777" w:rsidR="00106351" w:rsidRPr="00F4720E" w:rsidRDefault="00106351" w:rsidP="003E474E">
      <w:pPr>
        <w:rPr>
          <w:rFonts w:ascii="Arial" w:hAnsi="Arial" w:cs="Arial"/>
          <w:sz w:val="24"/>
          <w:szCs w:val="24"/>
        </w:rPr>
      </w:pPr>
    </w:p>
    <w:p w14:paraId="4C699787" w14:textId="378DD051" w:rsidR="00FB7C13" w:rsidRPr="00F4720E" w:rsidRDefault="00F86EE7" w:rsidP="003E474E">
      <w:pPr>
        <w:rPr>
          <w:rFonts w:ascii="Arial" w:hAnsi="Arial" w:cs="Arial"/>
          <w:sz w:val="24"/>
          <w:szCs w:val="24"/>
        </w:rPr>
      </w:pPr>
      <w:r w:rsidRPr="00F4720E">
        <w:rPr>
          <w:rFonts w:ascii="Arial" w:hAnsi="Arial" w:cs="Arial"/>
          <w:sz w:val="24"/>
          <w:szCs w:val="24"/>
        </w:rPr>
        <w:t>‘’Está sendo uma festa muito aguardada e estamos preparando com muito carinho</w:t>
      </w:r>
      <w:r w:rsidR="00106351">
        <w:rPr>
          <w:rFonts w:ascii="Arial" w:hAnsi="Arial" w:cs="Arial"/>
          <w:sz w:val="24"/>
          <w:szCs w:val="24"/>
        </w:rPr>
        <w:t>,</w:t>
      </w:r>
      <w:r w:rsidR="000005F8" w:rsidRPr="00F4720E">
        <w:rPr>
          <w:rFonts w:ascii="Arial" w:hAnsi="Arial" w:cs="Arial"/>
          <w:sz w:val="24"/>
          <w:szCs w:val="24"/>
        </w:rPr>
        <w:t xml:space="preserve"> nessa  parceria</w:t>
      </w:r>
      <w:r w:rsidRPr="00F4720E">
        <w:rPr>
          <w:rFonts w:ascii="Arial" w:hAnsi="Arial" w:cs="Arial"/>
          <w:sz w:val="24"/>
          <w:szCs w:val="24"/>
        </w:rPr>
        <w:t xml:space="preserve"> com os amigos  do Sindicato </w:t>
      </w:r>
      <w:r w:rsidR="00AE2022" w:rsidRPr="00F4720E">
        <w:rPr>
          <w:rFonts w:ascii="Arial" w:hAnsi="Arial" w:cs="Arial"/>
          <w:sz w:val="24"/>
          <w:szCs w:val="24"/>
        </w:rPr>
        <w:t xml:space="preserve"> Rura</w:t>
      </w:r>
      <w:r w:rsidR="00A321EF" w:rsidRPr="00F4720E">
        <w:rPr>
          <w:rFonts w:ascii="Arial" w:hAnsi="Arial" w:cs="Arial"/>
          <w:sz w:val="24"/>
          <w:szCs w:val="24"/>
        </w:rPr>
        <w:t>l</w:t>
      </w:r>
      <w:r w:rsidR="00AE2022" w:rsidRPr="00F4720E">
        <w:rPr>
          <w:rFonts w:ascii="Arial" w:hAnsi="Arial" w:cs="Arial"/>
          <w:sz w:val="24"/>
          <w:szCs w:val="24"/>
        </w:rPr>
        <w:t>. Devemos valorizar sempre nossa agricultura. O que está em noss</w:t>
      </w:r>
      <w:r w:rsidR="000005F8" w:rsidRPr="00F4720E">
        <w:rPr>
          <w:rFonts w:ascii="Arial" w:hAnsi="Arial" w:cs="Arial"/>
          <w:sz w:val="24"/>
          <w:szCs w:val="24"/>
        </w:rPr>
        <w:t xml:space="preserve">a mesa é pelo trabalho do </w:t>
      </w:r>
      <w:r w:rsidR="001B0DB2" w:rsidRPr="00F4720E">
        <w:rPr>
          <w:rFonts w:ascii="Arial" w:hAnsi="Arial" w:cs="Arial"/>
          <w:sz w:val="24"/>
          <w:szCs w:val="24"/>
        </w:rPr>
        <w:t>produtor rural e sua família’</w:t>
      </w:r>
      <w:r w:rsidR="000005F8" w:rsidRPr="00F4720E">
        <w:rPr>
          <w:rFonts w:ascii="Arial" w:hAnsi="Arial" w:cs="Arial"/>
          <w:sz w:val="24"/>
          <w:szCs w:val="24"/>
        </w:rPr>
        <w:t xml:space="preserve">’, disse o prefeito Lucas Machado. </w:t>
      </w:r>
    </w:p>
    <w:p w14:paraId="7B3466C7" w14:textId="043C2DC7" w:rsidR="00FB7C13" w:rsidRDefault="00FB7C13" w:rsidP="003E474E">
      <w:pPr>
        <w:rPr>
          <w:rFonts w:ascii="Arial" w:hAnsi="Arial" w:cs="Arial"/>
          <w:sz w:val="24"/>
          <w:szCs w:val="24"/>
        </w:rPr>
      </w:pPr>
      <w:r w:rsidRPr="00F4720E">
        <w:rPr>
          <w:rFonts w:ascii="Arial" w:hAnsi="Arial" w:cs="Arial"/>
          <w:sz w:val="24"/>
          <w:szCs w:val="24"/>
        </w:rPr>
        <w:t>A festa começa</w:t>
      </w:r>
      <w:r w:rsidR="00521542" w:rsidRPr="00F4720E">
        <w:rPr>
          <w:rFonts w:ascii="Arial" w:hAnsi="Arial" w:cs="Arial"/>
          <w:sz w:val="24"/>
          <w:szCs w:val="24"/>
        </w:rPr>
        <w:t xml:space="preserve"> </w:t>
      </w:r>
      <w:r w:rsidR="00574029" w:rsidRPr="00F4720E">
        <w:rPr>
          <w:rFonts w:ascii="Arial" w:hAnsi="Arial" w:cs="Arial"/>
          <w:sz w:val="24"/>
          <w:szCs w:val="24"/>
        </w:rPr>
        <w:t>às</w:t>
      </w:r>
      <w:r w:rsidRPr="00F4720E">
        <w:rPr>
          <w:rFonts w:ascii="Arial" w:hAnsi="Arial" w:cs="Arial"/>
          <w:sz w:val="24"/>
          <w:szCs w:val="24"/>
        </w:rPr>
        <w:t xml:space="preserve"> </w:t>
      </w:r>
      <w:r w:rsidR="00574029" w:rsidRPr="00F4720E">
        <w:rPr>
          <w:rFonts w:ascii="Arial" w:hAnsi="Arial" w:cs="Arial"/>
          <w:sz w:val="24"/>
          <w:szCs w:val="24"/>
        </w:rPr>
        <w:t>20h</w:t>
      </w:r>
      <w:r w:rsidRPr="00F4720E">
        <w:rPr>
          <w:rFonts w:ascii="Arial" w:hAnsi="Arial" w:cs="Arial"/>
          <w:sz w:val="24"/>
          <w:szCs w:val="24"/>
        </w:rPr>
        <w:t xml:space="preserve"> </w:t>
      </w:r>
      <w:r w:rsidR="00521542" w:rsidRPr="00F4720E">
        <w:rPr>
          <w:rFonts w:ascii="Arial" w:hAnsi="Arial" w:cs="Arial"/>
          <w:sz w:val="24"/>
          <w:szCs w:val="24"/>
        </w:rPr>
        <w:t>com</w:t>
      </w:r>
      <w:r w:rsidR="00B83C3D" w:rsidRPr="00F4720E">
        <w:rPr>
          <w:rFonts w:ascii="Arial" w:hAnsi="Arial" w:cs="Arial"/>
          <w:sz w:val="24"/>
          <w:szCs w:val="24"/>
        </w:rPr>
        <w:t xml:space="preserve"> abertura oficial em que estarão </w:t>
      </w:r>
      <w:r w:rsidR="00FB3EB5">
        <w:rPr>
          <w:rFonts w:ascii="Arial" w:hAnsi="Arial" w:cs="Arial"/>
          <w:sz w:val="24"/>
          <w:szCs w:val="24"/>
        </w:rPr>
        <w:t xml:space="preserve">várias </w:t>
      </w:r>
      <w:r w:rsidR="00B83C3D" w:rsidRPr="00F4720E">
        <w:rPr>
          <w:rFonts w:ascii="Arial" w:hAnsi="Arial" w:cs="Arial"/>
          <w:sz w:val="24"/>
          <w:szCs w:val="24"/>
        </w:rPr>
        <w:t xml:space="preserve">autoridades, entre elas o prefeito  e o presidente do sindicato, </w:t>
      </w:r>
      <w:r w:rsidR="00521542" w:rsidRPr="00F4720E">
        <w:rPr>
          <w:rFonts w:ascii="Arial" w:hAnsi="Arial" w:cs="Arial"/>
          <w:sz w:val="24"/>
          <w:szCs w:val="24"/>
        </w:rPr>
        <w:t xml:space="preserve"> </w:t>
      </w:r>
      <w:r w:rsidR="00B83C3D" w:rsidRPr="00F4720E">
        <w:rPr>
          <w:rFonts w:ascii="Arial" w:hAnsi="Arial" w:cs="Arial"/>
          <w:sz w:val="24"/>
          <w:szCs w:val="24"/>
        </w:rPr>
        <w:t xml:space="preserve">Antônio Valdemir Roberto, na sequência  </w:t>
      </w:r>
      <w:r w:rsidR="004B27B1" w:rsidRPr="00F4720E">
        <w:rPr>
          <w:rFonts w:ascii="Arial" w:hAnsi="Arial" w:cs="Arial"/>
          <w:sz w:val="24"/>
          <w:szCs w:val="24"/>
        </w:rPr>
        <w:t>apresentação</w:t>
      </w:r>
      <w:r w:rsidR="00521542" w:rsidRPr="00F4720E">
        <w:rPr>
          <w:rFonts w:ascii="Arial" w:hAnsi="Arial" w:cs="Arial"/>
          <w:sz w:val="24"/>
          <w:szCs w:val="24"/>
        </w:rPr>
        <w:t xml:space="preserve"> de artistas locais e </w:t>
      </w:r>
      <w:proofErr w:type="spellStart"/>
      <w:r w:rsidR="003E3660" w:rsidRPr="00F4720E">
        <w:rPr>
          <w:rFonts w:ascii="Arial" w:hAnsi="Arial" w:cs="Arial"/>
          <w:sz w:val="24"/>
          <w:szCs w:val="24"/>
        </w:rPr>
        <w:t>Leth´s</w:t>
      </w:r>
      <w:proofErr w:type="spellEnd"/>
      <w:r w:rsidR="003E3660" w:rsidRPr="00F4720E">
        <w:rPr>
          <w:rFonts w:ascii="Arial" w:hAnsi="Arial" w:cs="Arial"/>
          <w:sz w:val="24"/>
          <w:szCs w:val="24"/>
        </w:rPr>
        <w:t xml:space="preserve"> beat</w:t>
      </w:r>
      <w:r w:rsidR="00417013" w:rsidRPr="00F4720E">
        <w:rPr>
          <w:rFonts w:ascii="Arial" w:hAnsi="Arial" w:cs="Arial"/>
          <w:sz w:val="24"/>
          <w:szCs w:val="24"/>
        </w:rPr>
        <w:t>.</w:t>
      </w:r>
      <w:r w:rsidR="00AE5E5A">
        <w:rPr>
          <w:rFonts w:ascii="Arial" w:hAnsi="Arial" w:cs="Arial"/>
          <w:sz w:val="24"/>
          <w:szCs w:val="24"/>
        </w:rPr>
        <w:t xml:space="preserve"> </w:t>
      </w:r>
      <w:r w:rsidR="003E3660" w:rsidRPr="00F4720E">
        <w:rPr>
          <w:rFonts w:ascii="Arial" w:hAnsi="Arial" w:cs="Arial"/>
          <w:sz w:val="24"/>
          <w:szCs w:val="24"/>
        </w:rPr>
        <w:t xml:space="preserve"> </w:t>
      </w:r>
      <w:r w:rsidR="00417013" w:rsidRPr="00F4720E">
        <w:rPr>
          <w:rFonts w:ascii="Arial" w:hAnsi="Arial" w:cs="Arial"/>
          <w:sz w:val="24"/>
          <w:szCs w:val="24"/>
        </w:rPr>
        <w:t>No</w:t>
      </w:r>
      <w:r w:rsidR="003E3660" w:rsidRPr="00F4720E">
        <w:rPr>
          <w:rFonts w:ascii="Arial" w:hAnsi="Arial" w:cs="Arial"/>
          <w:sz w:val="24"/>
          <w:szCs w:val="24"/>
        </w:rPr>
        <w:t xml:space="preserve"> sábado (17) a diversão continua o dia todo e à noite shows </w:t>
      </w:r>
      <w:r w:rsidR="00347EBA" w:rsidRPr="00F4720E">
        <w:rPr>
          <w:rFonts w:ascii="Arial" w:hAnsi="Arial" w:cs="Arial"/>
          <w:sz w:val="24"/>
          <w:szCs w:val="24"/>
        </w:rPr>
        <w:t xml:space="preserve">sertanejos com </w:t>
      </w:r>
      <w:proofErr w:type="spellStart"/>
      <w:r w:rsidR="003E3660" w:rsidRPr="00F4720E">
        <w:rPr>
          <w:rFonts w:ascii="Arial" w:hAnsi="Arial" w:cs="Arial"/>
          <w:sz w:val="24"/>
          <w:szCs w:val="24"/>
        </w:rPr>
        <w:t>Niko</w:t>
      </w:r>
      <w:proofErr w:type="spellEnd"/>
      <w:r w:rsidR="003E3660" w:rsidRPr="00F4720E">
        <w:rPr>
          <w:rFonts w:ascii="Arial" w:hAnsi="Arial" w:cs="Arial"/>
          <w:sz w:val="24"/>
          <w:szCs w:val="24"/>
        </w:rPr>
        <w:t xml:space="preserve"> Lopes</w:t>
      </w:r>
      <w:r w:rsidR="00347EBA" w:rsidRPr="00F4720E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347EBA" w:rsidRPr="00F4720E">
        <w:rPr>
          <w:rFonts w:ascii="Arial" w:hAnsi="Arial" w:cs="Arial"/>
          <w:sz w:val="24"/>
          <w:szCs w:val="24"/>
        </w:rPr>
        <w:t>Stefanie</w:t>
      </w:r>
      <w:proofErr w:type="spellEnd"/>
      <w:r w:rsidR="00347EBA" w:rsidRPr="00F4720E">
        <w:rPr>
          <w:rFonts w:ascii="Arial" w:hAnsi="Arial" w:cs="Arial"/>
          <w:sz w:val="24"/>
          <w:szCs w:val="24"/>
        </w:rPr>
        <w:t xml:space="preserve"> e Rafa e para encerrar </w:t>
      </w:r>
      <w:r w:rsidR="005D49B1" w:rsidRPr="00F4720E">
        <w:rPr>
          <w:rFonts w:ascii="Arial" w:hAnsi="Arial" w:cs="Arial"/>
          <w:sz w:val="24"/>
          <w:szCs w:val="24"/>
        </w:rPr>
        <w:t xml:space="preserve">às </w:t>
      </w:r>
      <w:r w:rsidR="00C57B88" w:rsidRPr="00F4720E">
        <w:rPr>
          <w:rFonts w:ascii="Arial" w:hAnsi="Arial" w:cs="Arial"/>
          <w:sz w:val="24"/>
          <w:szCs w:val="24"/>
        </w:rPr>
        <w:t>22h</w:t>
      </w:r>
      <w:r w:rsidR="005D49B1" w:rsidRPr="00F4720E">
        <w:rPr>
          <w:rFonts w:ascii="Arial" w:hAnsi="Arial" w:cs="Arial"/>
          <w:sz w:val="24"/>
          <w:szCs w:val="24"/>
        </w:rPr>
        <w:t xml:space="preserve"> </w:t>
      </w:r>
      <w:r w:rsidR="00347EBA" w:rsidRPr="00F4720E">
        <w:rPr>
          <w:rFonts w:ascii="Arial" w:hAnsi="Arial" w:cs="Arial"/>
          <w:sz w:val="24"/>
          <w:szCs w:val="24"/>
        </w:rPr>
        <w:t>Carreiro e Capataz</w:t>
      </w:r>
      <w:r w:rsidR="005D49B1" w:rsidRPr="00F4720E">
        <w:rPr>
          <w:rFonts w:ascii="Arial" w:hAnsi="Arial" w:cs="Arial"/>
          <w:sz w:val="24"/>
          <w:szCs w:val="24"/>
        </w:rPr>
        <w:t xml:space="preserve">, dos sucessos ‘’Descartável’’,  </w:t>
      </w:r>
      <w:r w:rsidR="00FB3EB5">
        <w:rPr>
          <w:rFonts w:ascii="Arial" w:hAnsi="Arial" w:cs="Arial"/>
          <w:sz w:val="24"/>
          <w:szCs w:val="24"/>
        </w:rPr>
        <w:t>‘</w:t>
      </w:r>
      <w:r w:rsidR="005D49B1" w:rsidRPr="00F4720E">
        <w:rPr>
          <w:rFonts w:ascii="Arial" w:hAnsi="Arial" w:cs="Arial"/>
          <w:sz w:val="24"/>
          <w:szCs w:val="24"/>
        </w:rPr>
        <w:t>‘</w:t>
      </w:r>
      <w:r w:rsidR="00FB3EB5">
        <w:rPr>
          <w:rFonts w:ascii="Arial" w:hAnsi="Arial" w:cs="Arial"/>
          <w:sz w:val="24"/>
          <w:szCs w:val="24"/>
        </w:rPr>
        <w:t>Lobo Sozinho</w:t>
      </w:r>
      <w:r w:rsidR="005D49B1" w:rsidRPr="00F4720E">
        <w:rPr>
          <w:rFonts w:ascii="Arial" w:hAnsi="Arial" w:cs="Arial"/>
          <w:sz w:val="24"/>
          <w:szCs w:val="24"/>
        </w:rPr>
        <w:t>’’ e ‘</w:t>
      </w:r>
      <w:r w:rsidR="00FB3EB5">
        <w:rPr>
          <w:rFonts w:ascii="Arial" w:hAnsi="Arial" w:cs="Arial"/>
          <w:sz w:val="24"/>
          <w:szCs w:val="24"/>
        </w:rPr>
        <w:t>Prefácio</w:t>
      </w:r>
      <w:r w:rsidR="005D49B1" w:rsidRPr="00F4720E">
        <w:rPr>
          <w:rFonts w:ascii="Arial" w:hAnsi="Arial" w:cs="Arial"/>
          <w:sz w:val="24"/>
          <w:szCs w:val="24"/>
        </w:rPr>
        <w:t>’’</w:t>
      </w:r>
      <w:r w:rsidR="00C57B88" w:rsidRPr="00F4720E">
        <w:rPr>
          <w:rFonts w:ascii="Arial" w:hAnsi="Arial" w:cs="Arial"/>
          <w:sz w:val="24"/>
          <w:szCs w:val="24"/>
        </w:rPr>
        <w:t>.</w:t>
      </w:r>
    </w:p>
    <w:p w14:paraId="56317CD8" w14:textId="77777777" w:rsidR="00FE1A0E" w:rsidRPr="00F4720E" w:rsidRDefault="00FE1A0E" w:rsidP="003E474E">
      <w:pPr>
        <w:rPr>
          <w:rFonts w:ascii="Arial" w:hAnsi="Arial" w:cs="Arial"/>
          <w:sz w:val="24"/>
          <w:szCs w:val="24"/>
        </w:rPr>
      </w:pPr>
    </w:p>
    <w:p w14:paraId="038E1B0B" w14:textId="16324200" w:rsidR="002574AB" w:rsidRDefault="00C57B88" w:rsidP="003E474E">
      <w:pPr>
        <w:rPr>
          <w:rFonts w:ascii="Arial" w:hAnsi="Arial" w:cs="Arial"/>
          <w:sz w:val="24"/>
          <w:szCs w:val="24"/>
        </w:rPr>
      </w:pPr>
      <w:r w:rsidRPr="00F4720E">
        <w:rPr>
          <w:rFonts w:ascii="Arial" w:hAnsi="Arial" w:cs="Arial"/>
          <w:sz w:val="24"/>
          <w:szCs w:val="24"/>
        </w:rPr>
        <w:t>No</w:t>
      </w:r>
      <w:r w:rsidR="00CB260B" w:rsidRPr="00F4720E">
        <w:rPr>
          <w:rFonts w:ascii="Arial" w:hAnsi="Arial" w:cs="Arial"/>
          <w:sz w:val="24"/>
          <w:szCs w:val="24"/>
        </w:rPr>
        <w:t xml:space="preserve"> domingo (18) </w:t>
      </w:r>
      <w:r w:rsidRPr="00F4720E">
        <w:rPr>
          <w:rFonts w:ascii="Arial" w:hAnsi="Arial" w:cs="Arial"/>
          <w:sz w:val="24"/>
          <w:szCs w:val="24"/>
        </w:rPr>
        <w:t xml:space="preserve"> e último dia</w:t>
      </w:r>
      <w:r w:rsidR="00CB260B" w:rsidRPr="00F4720E">
        <w:rPr>
          <w:rFonts w:ascii="Arial" w:hAnsi="Arial" w:cs="Arial"/>
          <w:sz w:val="24"/>
          <w:szCs w:val="24"/>
        </w:rPr>
        <w:t xml:space="preserve"> da festa,</w:t>
      </w:r>
      <w:r w:rsidRPr="00F4720E">
        <w:rPr>
          <w:rFonts w:ascii="Arial" w:hAnsi="Arial" w:cs="Arial"/>
          <w:sz w:val="24"/>
          <w:szCs w:val="24"/>
        </w:rPr>
        <w:t xml:space="preserve"> as atividades </w:t>
      </w:r>
      <w:r w:rsidR="00E73899">
        <w:rPr>
          <w:rFonts w:ascii="Arial" w:hAnsi="Arial" w:cs="Arial"/>
          <w:sz w:val="24"/>
          <w:szCs w:val="24"/>
        </w:rPr>
        <w:t>iniciam</w:t>
      </w:r>
      <w:r w:rsidRPr="00F4720E">
        <w:rPr>
          <w:rFonts w:ascii="Arial" w:hAnsi="Arial" w:cs="Arial"/>
          <w:sz w:val="24"/>
          <w:szCs w:val="24"/>
        </w:rPr>
        <w:t xml:space="preserve">  às 10h com tratoraço</w:t>
      </w:r>
      <w:r w:rsidR="000D1C49">
        <w:rPr>
          <w:rFonts w:ascii="Arial" w:hAnsi="Arial" w:cs="Arial"/>
          <w:sz w:val="24"/>
          <w:szCs w:val="24"/>
        </w:rPr>
        <w:t>,</w:t>
      </w:r>
      <w:r w:rsidR="003A69ED" w:rsidRPr="00F4720E">
        <w:rPr>
          <w:rFonts w:ascii="Arial" w:hAnsi="Arial" w:cs="Arial"/>
          <w:sz w:val="24"/>
          <w:szCs w:val="24"/>
        </w:rPr>
        <w:t xml:space="preserve"> saindo</w:t>
      </w:r>
      <w:r w:rsidR="00417013" w:rsidRPr="00F4720E">
        <w:rPr>
          <w:rFonts w:ascii="Arial" w:hAnsi="Arial" w:cs="Arial"/>
          <w:sz w:val="24"/>
          <w:szCs w:val="24"/>
        </w:rPr>
        <w:t xml:space="preserve"> em frente ao </w:t>
      </w:r>
      <w:r w:rsidR="003A69ED" w:rsidRPr="00F4720E">
        <w:rPr>
          <w:rFonts w:ascii="Arial" w:hAnsi="Arial" w:cs="Arial"/>
          <w:sz w:val="24"/>
          <w:szCs w:val="24"/>
        </w:rPr>
        <w:t xml:space="preserve"> Banco do Brasil</w:t>
      </w:r>
      <w:r w:rsidRPr="00F4720E">
        <w:rPr>
          <w:rFonts w:ascii="Arial" w:hAnsi="Arial" w:cs="Arial"/>
          <w:sz w:val="24"/>
          <w:szCs w:val="24"/>
        </w:rPr>
        <w:t xml:space="preserve"> </w:t>
      </w:r>
      <w:r w:rsidR="00417013" w:rsidRPr="00F4720E">
        <w:rPr>
          <w:rFonts w:ascii="Arial" w:hAnsi="Arial" w:cs="Arial"/>
          <w:sz w:val="24"/>
          <w:szCs w:val="24"/>
        </w:rPr>
        <w:t xml:space="preserve">até o Centro de Eventos, 13h </w:t>
      </w:r>
      <w:r w:rsidRPr="00F4720E">
        <w:rPr>
          <w:rFonts w:ascii="Arial" w:hAnsi="Arial" w:cs="Arial"/>
          <w:sz w:val="24"/>
          <w:szCs w:val="24"/>
        </w:rPr>
        <w:t xml:space="preserve"> Grupo Inovação e </w:t>
      </w:r>
      <w:r w:rsidR="00CB260B" w:rsidRPr="00F4720E">
        <w:rPr>
          <w:rFonts w:ascii="Arial" w:hAnsi="Arial" w:cs="Arial"/>
          <w:sz w:val="24"/>
          <w:szCs w:val="24"/>
        </w:rPr>
        <w:t xml:space="preserve">fechando com chave de ouro, Fernando e Sorocaba, às 21h30. </w:t>
      </w:r>
      <w:r w:rsidR="00FB7C13" w:rsidRPr="00F4720E">
        <w:rPr>
          <w:rFonts w:ascii="Arial" w:hAnsi="Arial" w:cs="Arial"/>
          <w:sz w:val="24"/>
          <w:szCs w:val="24"/>
        </w:rPr>
        <w:t xml:space="preserve"> </w:t>
      </w:r>
      <w:r w:rsidR="00624E8A" w:rsidRPr="00F4720E">
        <w:rPr>
          <w:rFonts w:ascii="Arial" w:hAnsi="Arial" w:cs="Arial"/>
          <w:sz w:val="24"/>
          <w:szCs w:val="24"/>
        </w:rPr>
        <w:t xml:space="preserve"> </w:t>
      </w:r>
      <w:r w:rsidR="002574AB" w:rsidRPr="00F4720E">
        <w:rPr>
          <w:rFonts w:ascii="Arial" w:hAnsi="Arial" w:cs="Arial"/>
          <w:sz w:val="24"/>
          <w:szCs w:val="24"/>
        </w:rPr>
        <w:t xml:space="preserve">Você e sua família irão acompanhar os sucessos  como ‘’Madri’’,  ‘’Só não Divulga’’ e muitos </w:t>
      </w:r>
      <w:r w:rsidR="00137AC3" w:rsidRPr="00F4720E">
        <w:rPr>
          <w:rFonts w:ascii="Arial" w:hAnsi="Arial" w:cs="Arial"/>
          <w:sz w:val="24"/>
          <w:szCs w:val="24"/>
        </w:rPr>
        <w:t>outras canções</w:t>
      </w:r>
      <w:r w:rsidR="00AE2022" w:rsidRPr="00F4720E">
        <w:rPr>
          <w:rFonts w:ascii="Arial" w:hAnsi="Arial" w:cs="Arial"/>
          <w:sz w:val="24"/>
          <w:szCs w:val="24"/>
        </w:rPr>
        <w:t xml:space="preserve"> que estouram nas rádios e serviços de streaming</w:t>
      </w:r>
      <w:r w:rsidR="002574AB" w:rsidRPr="00F4720E">
        <w:rPr>
          <w:rFonts w:ascii="Arial" w:hAnsi="Arial" w:cs="Arial"/>
          <w:sz w:val="24"/>
          <w:szCs w:val="24"/>
        </w:rPr>
        <w:t>.</w:t>
      </w:r>
      <w:r w:rsidR="00F4720E" w:rsidRPr="00F4720E">
        <w:rPr>
          <w:rFonts w:ascii="Arial" w:hAnsi="Arial" w:cs="Arial"/>
          <w:sz w:val="24"/>
          <w:szCs w:val="24"/>
        </w:rPr>
        <w:t xml:space="preserve"> </w:t>
      </w:r>
      <w:r w:rsidR="002574AB" w:rsidRPr="00F4720E">
        <w:rPr>
          <w:rFonts w:ascii="Arial" w:hAnsi="Arial" w:cs="Arial"/>
          <w:sz w:val="24"/>
          <w:szCs w:val="24"/>
        </w:rPr>
        <w:t xml:space="preserve">Além de praça de alimentação, </w:t>
      </w:r>
      <w:r w:rsidR="00B83C3D" w:rsidRPr="00F4720E">
        <w:rPr>
          <w:rFonts w:ascii="Arial" w:hAnsi="Arial" w:cs="Arial"/>
          <w:sz w:val="24"/>
          <w:szCs w:val="24"/>
        </w:rPr>
        <w:t>museu agrícola</w:t>
      </w:r>
      <w:r w:rsidR="002574AB" w:rsidRPr="00F4720E">
        <w:rPr>
          <w:rFonts w:ascii="Arial" w:hAnsi="Arial" w:cs="Arial"/>
          <w:sz w:val="24"/>
          <w:szCs w:val="24"/>
        </w:rPr>
        <w:t xml:space="preserve">,  feira </w:t>
      </w:r>
      <w:r w:rsidR="00B4304A" w:rsidRPr="00F4720E">
        <w:rPr>
          <w:rFonts w:ascii="Arial" w:hAnsi="Arial" w:cs="Arial"/>
          <w:sz w:val="24"/>
          <w:szCs w:val="24"/>
        </w:rPr>
        <w:t xml:space="preserve">dos produtores da </w:t>
      </w:r>
      <w:r w:rsidR="002574AB" w:rsidRPr="00F4720E">
        <w:rPr>
          <w:rFonts w:ascii="Arial" w:hAnsi="Arial" w:cs="Arial"/>
          <w:sz w:val="24"/>
          <w:szCs w:val="24"/>
        </w:rPr>
        <w:t xml:space="preserve"> </w:t>
      </w:r>
      <w:r w:rsidR="00FE1A0E">
        <w:rPr>
          <w:rFonts w:ascii="Arial" w:hAnsi="Arial" w:cs="Arial"/>
          <w:sz w:val="24"/>
          <w:szCs w:val="24"/>
        </w:rPr>
        <w:t>agricultura</w:t>
      </w:r>
      <w:r w:rsidR="002574AB" w:rsidRPr="00F4720E">
        <w:rPr>
          <w:rFonts w:ascii="Arial" w:hAnsi="Arial" w:cs="Arial"/>
          <w:sz w:val="24"/>
          <w:szCs w:val="24"/>
        </w:rPr>
        <w:t xml:space="preserve"> </w:t>
      </w:r>
      <w:r w:rsidR="00FE1A0E">
        <w:rPr>
          <w:rFonts w:ascii="Arial" w:hAnsi="Arial" w:cs="Arial"/>
          <w:sz w:val="24"/>
          <w:szCs w:val="24"/>
        </w:rPr>
        <w:t>familiar</w:t>
      </w:r>
      <w:r w:rsidR="002574AB" w:rsidRPr="00F4720E">
        <w:rPr>
          <w:rFonts w:ascii="Arial" w:hAnsi="Arial" w:cs="Arial"/>
          <w:sz w:val="24"/>
          <w:szCs w:val="24"/>
        </w:rPr>
        <w:t xml:space="preserve"> e parque de diversões todos os dias. </w:t>
      </w:r>
    </w:p>
    <w:p w14:paraId="673F5374" w14:textId="03716D40" w:rsidR="0069331D" w:rsidRDefault="0069331D" w:rsidP="003E474E">
      <w:pPr>
        <w:rPr>
          <w:rFonts w:ascii="Arial" w:hAnsi="Arial" w:cs="Arial"/>
          <w:sz w:val="24"/>
          <w:szCs w:val="24"/>
        </w:rPr>
      </w:pPr>
    </w:p>
    <w:p w14:paraId="1A3AD21C" w14:textId="4D1BE311" w:rsidR="009454B3" w:rsidRPr="00F4720E" w:rsidRDefault="002719E0" w:rsidP="003E474E">
      <w:pPr>
        <w:rPr>
          <w:rFonts w:ascii="Arial" w:hAnsi="Arial" w:cs="Arial"/>
          <w:b/>
          <w:bCs/>
          <w:sz w:val="24"/>
          <w:szCs w:val="24"/>
        </w:rPr>
      </w:pPr>
      <w:r w:rsidRPr="00F4720E">
        <w:rPr>
          <w:rFonts w:ascii="Arial" w:hAnsi="Arial" w:cs="Arial"/>
          <w:b/>
          <w:bCs/>
          <w:sz w:val="24"/>
          <w:szCs w:val="24"/>
        </w:rPr>
        <w:t>Panorama</w:t>
      </w:r>
    </w:p>
    <w:p w14:paraId="3EEC58B3" w14:textId="4AC495FB" w:rsidR="004E6E28" w:rsidRPr="00F4720E" w:rsidRDefault="002719E0" w:rsidP="003E474E">
      <w:pPr>
        <w:rPr>
          <w:rFonts w:ascii="Arial" w:hAnsi="Arial" w:cs="Arial"/>
          <w:sz w:val="24"/>
          <w:szCs w:val="24"/>
        </w:rPr>
      </w:pPr>
      <w:r w:rsidRPr="00F4720E">
        <w:rPr>
          <w:rFonts w:ascii="Arial" w:hAnsi="Arial" w:cs="Arial"/>
          <w:sz w:val="24"/>
          <w:szCs w:val="24"/>
        </w:rPr>
        <w:t xml:space="preserve">O município tem mais de 27 mil habitantes </w:t>
      </w:r>
      <w:r w:rsidR="00FF1CB9" w:rsidRPr="00F4720E">
        <w:rPr>
          <w:rFonts w:ascii="Arial" w:hAnsi="Arial" w:cs="Arial"/>
          <w:sz w:val="24"/>
          <w:szCs w:val="24"/>
        </w:rPr>
        <w:t xml:space="preserve">e 48% </w:t>
      </w:r>
      <w:r w:rsidR="004E6E28" w:rsidRPr="00F4720E">
        <w:rPr>
          <w:rFonts w:ascii="Arial" w:hAnsi="Arial" w:cs="Arial"/>
          <w:sz w:val="24"/>
          <w:szCs w:val="24"/>
        </w:rPr>
        <w:t xml:space="preserve"> da população </w:t>
      </w:r>
      <w:r w:rsidR="00FF1CB9" w:rsidRPr="00F4720E">
        <w:rPr>
          <w:rFonts w:ascii="Arial" w:hAnsi="Arial" w:cs="Arial"/>
          <w:sz w:val="24"/>
          <w:szCs w:val="24"/>
        </w:rPr>
        <w:t>na zona rural</w:t>
      </w:r>
      <w:r w:rsidR="000F01E6" w:rsidRPr="00F4720E">
        <w:rPr>
          <w:rFonts w:ascii="Arial" w:hAnsi="Arial" w:cs="Arial"/>
          <w:sz w:val="24"/>
          <w:szCs w:val="24"/>
        </w:rPr>
        <w:t>, sendo o setor agropecuário ocupando 56% do trabalho no interior e depois a agricultura familiar.</w:t>
      </w:r>
      <w:r w:rsidR="00D770A9" w:rsidRPr="00F4720E">
        <w:rPr>
          <w:rFonts w:ascii="Arial" w:hAnsi="Arial" w:cs="Arial"/>
          <w:sz w:val="24"/>
          <w:szCs w:val="24"/>
        </w:rPr>
        <w:t xml:space="preserve"> Outros destaques são as hortaliças em geral, o tomate, pepino, repolho, couve, rúcula e outras</w:t>
      </w:r>
      <w:r w:rsidR="006415D2" w:rsidRPr="00F4720E">
        <w:rPr>
          <w:rFonts w:ascii="Arial" w:hAnsi="Arial" w:cs="Arial"/>
          <w:sz w:val="24"/>
          <w:szCs w:val="24"/>
        </w:rPr>
        <w:t xml:space="preserve"> comestíveis</w:t>
      </w:r>
      <w:r w:rsidR="00DA6DB9" w:rsidRPr="00F4720E">
        <w:rPr>
          <w:rFonts w:ascii="Arial" w:hAnsi="Arial" w:cs="Arial"/>
          <w:sz w:val="24"/>
          <w:szCs w:val="24"/>
        </w:rPr>
        <w:t>.</w:t>
      </w:r>
      <w:r w:rsidR="006415D2" w:rsidRPr="00F4720E">
        <w:rPr>
          <w:rFonts w:ascii="Arial" w:hAnsi="Arial" w:cs="Arial"/>
          <w:sz w:val="24"/>
          <w:szCs w:val="24"/>
        </w:rPr>
        <w:t xml:space="preserve"> Reserva </w:t>
      </w:r>
      <w:r w:rsidR="00DA6DB9" w:rsidRPr="00F4720E">
        <w:rPr>
          <w:rFonts w:ascii="Arial" w:hAnsi="Arial" w:cs="Arial"/>
          <w:sz w:val="24"/>
          <w:szCs w:val="24"/>
        </w:rPr>
        <w:t>possui</w:t>
      </w:r>
      <w:r w:rsidR="00F54FA6" w:rsidRPr="00F4720E">
        <w:rPr>
          <w:rFonts w:ascii="Arial" w:hAnsi="Arial" w:cs="Arial"/>
          <w:sz w:val="24"/>
          <w:szCs w:val="24"/>
        </w:rPr>
        <w:t xml:space="preserve"> aproximadamente</w:t>
      </w:r>
      <w:r w:rsidR="006415D2" w:rsidRPr="00F4720E">
        <w:rPr>
          <w:rFonts w:ascii="Arial" w:hAnsi="Arial" w:cs="Arial"/>
          <w:sz w:val="24"/>
          <w:szCs w:val="24"/>
        </w:rPr>
        <w:t xml:space="preserve">  680 agricultores,  500 famílias trabalhando </w:t>
      </w:r>
      <w:r w:rsidR="00F54FA6" w:rsidRPr="00F4720E">
        <w:rPr>
          <w:rFonts w:ascii="Arial" w:hAnsi="Arial" w:cs="Arial"/>
          <w:sz w:val="24"/>
          <w:szCs w:val="24"/>
        </w:rPr>
        <w:t xml:space="preserve">diretamente no campo e </w:t>
      </w:r>
      <w:r w:rsidR="00DA6DB9" w:rsidRPr="00F4720E">
        <w:rPr>
          <w:rFonts w:ascii="Arial" w:hAnsi="Arial" w:cs="Arial"/>
          <w:sz w:val="24"/>
          <w:szCs w:val="24"/>
        </w:rPr>
        <w:t>pouco mais de 4 mil</w:t>
      </w:r>
      <w:r w:rsidR="00F54FA6" w:rsidRPr="00F4720E">
        <w:rPr>
          <w:rFonts w:ascii="Arial" w:hAnsi="Arial" w:cs="Arial"/>
          <w:sz w:val="24"/>
          <w:szCs w:val="24"/>
        </w:rPr>
        <w:t xml:space="preserve"> cadastros ativos de produtores rurais</w:t>
      </w:r>
      <w:r w:rsidR="00DA6DB9" w:rsidRPr="00F4720E">
        <w:rPr>
          <w:rFonts w:ascii="Arial" w:hAnsi="Arial" w:cs="Arial"/>
          <w:sz w:val="24"/>
          <w:szCs w:val="24"/>
        </w:rPr>
        <w:t>,  segundo dados do Instituto de Desenvolvimento Rural do Paraná (IDR-Paraná) e Secretaria Municipal de Agricultura</w:t>
      </w:r>
      <w:r w:rsidR="00F54FA6" w:rsidRPr="00F4720E">
        <w:rPr>
          <w:rFonts w:ascii="Arial" w:hAnsi="Arial" w:cs="Arial"/>
          <w:sz w:val="24"/>
          <w:szCs w:val="24"/>
        </w:rPr>
        <w:t xml:space="preserve">. </w:t>
      </w:r>
    </w:p>
    <w:sectPr w:rsidR="004E6E28" w:rsidRPr="00F47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2C"/>
    <w:rsid w:val="000005F8"/>
    <w:rsid w:val="000D1C49"/>
    <w:rsid w:val="000F01E6"/>
    <w:rsid w:val="000F7EA0"/>
    <w:rsid w:val="00106351"/>
    <w:rsid w:val="00137AC3"/>
    <w:rsid w:val="00175A95"/>
    <w:rsid w:val="00195ECF"/>
    <w:rsid w:val="001B0DB2"/>
    <w:rsid w:val="002574AB"/>
    <w:rsid w:val="002719E0"/>
    <w:rsid w:val="002C41D4"/>
    <w:rsid w:val="00344DCA"/>
    <w:rsid w:val="00347EBA"/>
    <w:rsid w:val="003A69ED"/>
    <w:rsid w:val="003E3660"/>
    <w:rsid w:val="003E474E"/>
    <w:rsid w:val="00417013"/>
    <w:rsid w:val="00494075"/>
    <w:rsid w:val="004A696E"/>
    <w:rsid w:val="004B27B1"/>
    <w:rsid w:val="004E2282"/>
    <w:rsid w:val="004E6E28"/>
    <w:rsid w:val="004F472F"/>
    <w:rsid w:val="00521542"/>
    <w:rsid w:val="00574029"/>
    <w:rsid w:val="005A7DD2"/>
    <w:rsid w:val="005B4016"/>
    <w:rsid w:val="005D49B1"/>
    <w:rsid w:val="005F29A7"/>
    <w:rsid w:val="00624E8A"/>
    <w:rsid w:val="006415D2"/>
    <w:rsid w:val="0069331D"/>
    <w:rsid w:val="00713106"/>
    <w:rsid w:val="00715D51"/>
    <w:rsid w:val="00827113"/>
    <w:rsid w:val="008F2DD5"/>
    <w:rsid w:val="00906920"/>
    <w:rsid w:val="009454B3"/>
    <w:rsid w:val="00950E40"/>
    <w:rsid w:val="00A321EF"/>
    <w:rsid w:val="00A906E3"/>
    <w:rsid w:val="00AE2022"/>
    <w:rsid w:val="00AE24B8"/>
    <w:rsid w:val="00AE5E5A"/>
    <w:rsid w:val="00B4304A"/>
    <w:rsid w:val="00B83C3D"/>
    <w:rsid w:val="00C57B88"/>
    <w:rsid w:val="00CB260B"/>
    <w:rsid w:val="00CE73CD"/>
    <w:rsid w:val="00D770A9"/>
    <w:rsid w:val="00D81051"/>
    <w:rsid w:val="00DA6DB9"/>
    <w:rsid w:val="00E04F00"/>
    <w:rsid w:val="00E4031E"/>
    <w:rsid w:val="00E57576"/>
    <w:rsid w:val="00E73899"/>
    <w:rsid w:val="00EB6010"/>
    <w:rsid w:val="00EC202C"/>
    <w:rsid w:val="00F1117C"/>
    <w:rsid w:val="00F4720E"/>
    <w:rsid w:val="00F54FA6"/>
    <w:rsid w:val="00F86EE7"/>
    <w:rsid w:val="00FB3EB5"/>
    <w:rsid w:val="00FB7C13"/>
    <w:rsid w:val="00FE1A0E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1CFA"/>
  <w15:chartTrackingRefBased/>
  <w15:docId w15:val="{B31B380E-4C22-49EF-A18F-17AE52D9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12</cp:revision>
  <dcterms:created xsi:type="dcterms:W3CDTF">2022-09-14T16:55:00Z</dcterms:created>
  <dcterms:modified xsi:type="dcterms:W3CDTF">2022-09-16T11:17:00Z</dcterms:modified>
</cp:coreProperties>
</file>