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905E" w14:textId="29DBB31A" w:rsidR="00C36889" w:rsidRDefault="00C36889">
      <w:pPr>
        <w:rPr>
          <w:b/>
          <w:bCs/>
        </w:rPr>
      </w:pPr>
      <w:r w:rsidRPr="00A9433B">
        <w:rPr>
          <w:b/>
          <w:bCs/>
        </w:rPr>
        <w:t>Empresários e setor público conhecem formas de contratação de mão de obra prisional</w:t>
      </w:r>
    </w:p>
    <w:p w14:paraId="6C72C023" w14:textId="77777777" w:rsidR="00E51FD3" w:rsidRPr="00A9433B" w:rsidRDefault="00E51FD3">
      <w:pPr>
        <w:rPr>
          <w:b/>
          <w:bCs/>
        </w:rPr>
      </w:pPr>
    </w:p>
    <w:p w14:paraId="3DBEC63A" w14:textId="63B92F01" w:rsidR="005B4016" w:rsidRDefault="0026045D">
      <w:r>
        <w:t>M</w:t>
      </w:r>
      <w:r w:rsidR="00345978">
        <w:t xml:space="preserve">odelo não </w:t>
      </w:r>
      <w:r>
        <w:t xml:space="preserve">segue </w:t>
      </w:r>
      <w:r w:rsidR="001F47FC">
        <w:t>a CLT e sim um regime simplificado</w:t>
      </w:r>
      <w:r>
        <w:t xml:space="preserve">; </w:t>
      </w:r>
      <w:r w:rsidR="001F47FC">
        <w:t xml:space="preserve">pagamento </w:t>
      </w:r>
      <w:r w:rsidR="00345978">
        <w:t>por</w:t>
      </w:r>
      <w:r w:rsidR="001F47FC">
        <w:t xml:space="preserve"> boleto</w:t>
      </w:r>
      <w:r w:rsidR="00160D69">
        <w:t xml:space="preserve"> e o detento que fugir </w:t>
      </w:r>
      <w:r w:rsidR="00345978">
        <w:t xml:space="preserve">perde a oportunidade </w:t>
      </w:r>
      <w:r>
        <w:t>sem prejuízos ao patrão</w:t>
      </w:r>
    </w:p>
    <w:p w14:paraId="433F3628" w14:textId="77777777" w:rsidR="00E51FD3" w:rsidRDefault="00E51FD3"/>
    <w:p w14:paraId="3BBF0B37" w14:textId="3ACDD0F3" w:rsidR="00DA6C12" w:rsidRDefault="003F1F8D">
      <w:r>
        <w:t>Os representantes</w:t>
      </w:r>
      <w:r w:rsidR="00915BA6">
        <w:t xml:space="preserve"> da</w:t>
      </w:r>
      <w:r w:rsidR="00DA6C12">
        <w:t xml:space="preserve"> Agência do Trabalhador, Conselho da Comunidade  e o Departamento </w:t>
      </w:r>
      <w:r w:rsidR="00F80C32">
        <w:t>Penitenciário do Paraná</w:t>
      </w:r>
      <w:r w:rsidR="00DA6C12">
        <w:t xml:space="preserve"> </w:t>
      </w:r>
      <w:r w:rsidR="00F80C32">
        <w:t>(De</w:t>
      </w:r>
      <w:r w:rsidR="0028199F">
        <w:t>p</w:t>
      </w:r>
      <w:r w:rsidR="00915BA6">
        <w:t>en-PR)</w:t>
      </w:r>
      <w:r w:rsidR="00F80C32">
        <w:t xml:space="preserve"> </w:t>
      </w:r>
      <w:r w:rsidR="00DA6C12">
        <w:t xml:space="preserve">realizaram </w:t>
      </w:r>
      <w:r w:rsidR="00A307B1">
        <w:t xml:space="preserve">na </w:t>
      </w:r>
      <w:r w:rsidR="00DA6C12">
        <w:t xml:space="preserve">uma reunião </w:t>
      </w:r>
      <w:r w:rsidR="00A307B1">
        <w:t xml:space="preserve">de aproximadamente </w:t>
      </w:r>
      <w:r w:rsidR="00C36889">
        <w:t>120 minutos</w:t>
      </w:r>
      <w:r w:rsidR="00A307B1">
        <w:t xml:space="preserve"> </w:t>
      </w:r>
      <w:r w:rsidR="00DA6C12">
        <w:t>na Câmara Municipal</w:t>
      </w:r>
      <w:r w:rsidR="00C36889">
        <w:t>,</w:t>
      </w:r>
      <w:r w:rsidR="00DA6C12">
        <w:t xml:space="preserve"> para apresentar </w:t>
      </w:r>
      <w:r w:rsidR="00C36889">
        <w:t xml:space="preserve">ao </w:t>
      </w:r>
      <w:r w:rsidR="004704DD">
        <w:t xml:space="preserve"> empresariado</w:t>
      </w:r>
      <w:r w:rsidR="0032266C">
        <w:t xml:space="preserve"> e o setor público</w:t>
      </w:r>
      <w:r w:rsidR="004704DD">
        <w:t xml:space="preserve"> formas de inclusão de </w:t>
      </w:r>
      <w:r w:rsidR="00915BA6">
        <w:t>presos selecionad</w:t>
      </w:r>
      <w:r w:rsidR="00C36889">
        <w:t>o</w:t>
      </w:r>
      <w:r w:rsidR="00915BA6">
        <w:t>s</w:t>
      </w:r>
      <w:r w:rsidR="004704DD">
        <w:t xml:space="preserve"> </w:t>
      </w:r>
      <w:r w:rsidR="00915BA6">
        <w:t>para o</w:t>
      </w:r>
      <w:r w:rsidR="004704DD">
        <w:t xml:space="preserve"> mercado de trabalho. </w:t>
      </w:r>
    </w:p>
    <w:p w14:paraId="0DF23FC0" w14:textId="2184520A" w:rsidR="00617E6A" w:rsidRDefault="00617E6A"/>
    <w:p w14:paraId="454EE4D9" w14:textId="07BCD03B" w:rsidR="0032266C" w:rsidRDefault="00954B67">
      <w:r>
        <w:t>A Cadeia Pública de Reserva</w:t>
      </w:r>
      <w:r w:rsidR="007A5E61">
        <w:t xml:space="preserve">, </w:t>
      </w:r>
      <w:proofErr w:type="spellStart"/>
      <w:r w:rsidR="007A5E61">
        <w:t>na</w:t>
      </w:r>
      <w:proofErr w:type="spellEnd"/>
      <w:r w:rsidR="007A5E61">
        <w:t xml:space="preserve"> coordenação de William</w:t>
      </w:r>
      <w:r w:rsidR="00760308">
        <w:t xml:space="preserve"> </w:t>
      </w:r>
      <w:r w:rsidR="007A5E61" w:rsidRPr="007A5E61">
        <w:t xml:space="preserve">  </w:t>
      </w:r>
      <w:proofErr w:type="spellStart"/>
      <w:r w:rsidR="007A5E61" w:rsidRPr="007A5E61">
        <w:t>Razolém</w:t>
      </w:r>
      <w:proofErr w:type="spellEnd"/>
      <w:r w:rsidR="007A5E61" w:rsidRPr="007A5E61">
        <w:t xml:space="preserve"> </w:t>
      </w:r>
      <w:proofErr w:type="spellStart"/>
      <w:r w:rsidR="007A5E61" w:rsidRPr="007A5E61">
        <w:t>Albertti</w:t>
      </w:r>
      <w:proofErr w:type="spellEnd"/>
      <w:r w:rsidR="007A5E61">
        <w:t xml:space="preserve">, </w:t>
      </w:r>
      <w:r w:rsidR="00F07EE7">
        <w:t xml:space="preserve">comporta 43 lugares, atualmente </w:t>
      </w:r>
      <w:r w:rsidR="00237548">
        <w:t>abriga</w:t>
      </w:r>
      <w:r w:rsidR="00F07EE7">
        <w:t xml:space="preserve"> 68 presos provisórios e condenados e</w:t>
      </w:r>
      <w:r w:rsidR="00760308">
        <w:t xml:space="preserve"> </w:t>
      </w:r>
      <w:r w:rsidR="00755E05">
        <w:t xml:space="preserve"> estava na lista de desativação  </w:t>
      </w:r>
      <w:r w:rsidR="00760308">
        <w:t>do</w:t>
      </w:r>
      <w:r w:rsidR="00755E05">
        <w:t xml:space="preserve"> Governo do Estado, mas </w:t>
      </w:r>
      <w:r w:rsidR="00760308">
        <w:t>houve uma mudança e  a unidade de Cândido de Abreu foi escolhida</w:t>
      </w:r>
      <w:r w:rsidR="00237548">
        <w:t>, pertencentes à</w:t>
      </w:r>
      <w:r>
        <w:t xml:space="preserve"> </w:t>
      </w:r>
      <w:r w:rsidR="00237548">
        <w:t>Regional</w:t>
      </w:r>
      <w:r>
        <w:t xml:space="preserve"> de </w:t>
      </w:r>
      <w:r w:rsidR="003B5273">
        <w:t xml:space="preserve">Guarapuava, </w:t>
      </w:r>
      <w:r w:rsidR="00755E05">
        <w:t>que vem se tornando modelo</w:t>
      </w:r>
      <w:r w:rsidR="003B5273">
        <w:t xml:space="preserve">  na contratação de mão de obra prisional. Existem três  formas de trabalho</w:t>
      </w:r>
      <w:r w:rsidR="002C5200">
        <w:t>s estimulados</w:t>
      </w:r>
      <w:r w:rsidR="003B5273">
        <w:t xml:space="preserve">, </w:t>
      </w:r>
      <w:proofErr w:type="gramStart"/>
      <w:r w:rsidR="008C751A">
        <w:t>o  interno, a empresa se instala</w:t>
      </w:r>
      <w:proofErr w:type="gramEnd"/>
      <w:r w:rsidR="002C5200">
        <w:t xml:space="preserve"> na cadeia</w:t>
      </w:r>
      <w:r w:rsidR="003B5273">
        <w:t>,</w:t>
      </w:r>
      <w:r w:rsidR="002C5200">
        <w:t xml:space="preserve"> o </w:t>
      </w:r>
      <w:r w:rsidR="003B5273">
        <w:t xml:space="preserve"> externo</w:t>
      </w:r>
      <w:r w:rsidR="002C5200">
        <w:t xml:space="preserve"> e mais usado em que o empresário</w:t>
      </w:r>
      <w:r w:rsidR="008C751A">
        <w:t xml:space="preserve"> ou prefeitura</w:t>
      </w:r>
      <w:r w:rsidR="002C5200">
        <w:t xml:space="preserve"> busca o detento qualificado no sistema prisional</w:t>
      </w:r>
      <w:r w:rsidR="003B5273">
        <w:t xml:space="preserve"> e</w:t>
      </w:r>
      <w:r w:rsidR="002C5200">
        <w:t xml:space="preserve"> os </w:t>
      </w:r>
      <w:r w:rsidR="003B5273">
        <w:t xml:space="preserve"> monitorados</w:t>
      </w:r>
      <w:r w:rsidR="003F1F8D">
        <w:t xml:space="preserve"> por tornozeleiras</w:t>
      </w:r>
      <w:r w:rsidR="003B5273">
        <w:t xml:space="preserve">. </w:t>
      </w:r>
    </w:p>
    <w:p w14:paraId="7E3666FF" w14:textId="77777777" w:rsidR="0032266C" w:rsidRDefault="0032266C"/>
    <w:p w14:paraId="77A54993" w14:textId="0102C001" w:rsidR="00915BA6" w:rsidRDefault="0032266C">
      <w:r>
        <w:t>‘’Todos esses presos que saem para trabalhar  passam por um sistema rigoroso de triagem, analisado pelo gestor da cadeia</w:t>
      </w:r>
      <w:r w:rsidR="00E6184E">
        <w:t>, com psicólogo e assistente social.  Ele passando por todos os pré-requisitos</w:t>
      </w:r>
      <w:r w:rsidR="00E55FBE">
        <w:t xml:space="preserve"> vai estar apto para trabalhar fora, inclusive por bom comportamento’’ comentou Marlon Picioni, da Regional do Deppen de Guarapuava</w:t>
      </w:r>
      <w:r w:rsidR="00E6184E">
        <w:t xml:space="preserve">. </w:t>
      </w:r>
    </w:p>
    <w:p w14:paraId="04FCF0AC" w14:textId="76A9B50C" w:rsidR="00B36CF5" w:rsidRDefault="00B36CF5"/>
    <w:p w14:paraId="0CFAC161" w14:textId="68335315" w:rsidR="009819B6" w:rsidRDefault="00064A0E">
      <w:r>
        <w:t>O pagamento é feito por boleto até o 20º  dia do mês</w:t>
      </w:r>
      <w:r w:rsidR="00045588">
        <w:t xml:space="preserve"> seguinte</w:t>
      </w:r>
      <w:r>
        <w:t xml:space="preserve"> </w:t>
      </w:r>
      <w:r w:rsidR="001B2ED1">
        <w:t xml:space="preserve">de um salário </w:t>
      </w:r>
      <w:r w:rsidR="00107E21">
        <w:t>mínimo</w:t>
      </w:r>
      <w:r w:rsidR="00781FFC">
        <w:t xml:space="preserve">, </w:t>
      </w:r>
      <w:r w:rsidR="0014606F">
        <w:t>agora</w:t>
      </w:r>
      <w:r w:rsidR="00107E21">
        <w:t xml:space="preserve"> R$ 1.212,00</w:t>
      </w:r>
      <w:r w:rsidR="00781FFC">
        <w:t>,</w:t>
      </w:r>
      <w:r w:rsidR="00107E21">
        <w:t xml:space="preserve"> com exceção aquele </w:t>
      </w:r>
      <w:r w:rsidR="0040329E">
        <w:t xml:space="preserve">que </w:t>
      </w:r>
      <w:r w:rsidR="00107E21">
        <w:t>utiliza o monitoramento eletrônico</w:t>
      </w:r>
      <w:r w:rsidR="0040329E">
        <w:t>,</w:t>
      </w:r>
      <w:r w:rsidR="00107E21">
        <w:t xml:space="preserve"> o valor passa </w:t>
      </w:r>
      <w:r w:rsidR="0040329E">
        <w:t>a ser</w:t>
      </w:r>
      <w:r w:rsidR="008F6D0F">
        <w:t xml:space="preserve"> </w:t>
      </w:r>
      <w:r w:rsidR="00107E21">
        <w:t>125% do mínimo nacional</w:t>
      </w:r>
      <w:r w:rsidR="00AF4B9A">
        <w:t xml:space="preserve">, </w:t>
      </w:r>
      <w:r w:rsidR="00E73EE8">
        <w:t xml:space="preserve">nos dois casos  será retirado </w:t>
      </w:r>
      <w:r w:rsidR="00AF4B9A">
        <w:t>25% de arrecadação para o Fundo Penitenciário</w:t>
      </w:r>
      <w:r w:rsidR="00141CDC">
        <w:t xml:space="preserve"> do Paraná</w:t>
      </w:r>
      <w:r w:rsidR="0040329E">
        <w:t xml:space="preserve">. </w:t>
      </w:r>
    </w:p>
    <w:p w14:paraId="4C9D30CC" w14:textId="04D5CB5B" w:rsidR="00781FFC" w:rsidRDefault="00781FFC">
      <w:r w:rsidRPr="00781FFC">
        <w:t xml:space="preserve">‘’A gente não acha justo que quem está aqui na rua não receber o mínimo. O custo fica um salário normal mais os 25% do fundo. Será um funcionário comum,  com algumas diferenças.  Você pode dizer que é exploração de mão de obra? Não, o mercado de trabalho está muito difícil e nós falamos que essa pessoa que tenta sobressair no trabalho </w:t>
      </w:r>
      <w:proofErr w:type="spellStart"/>
      <w:r w:rsidRPr="00781FFC">
        <w:t>de</w:t>
      </w:r>
      <w:r w:rsidR="0014606F">
        <w:t>a</w:t>
      </w:r>
      <w:r w:rsidRPr="00781FFC">
        <w:t>e</w:t>
      </w:r>
      <w:proofErr w:type="spellEnd"/>
      <w:r w:rsidRPr="00781FFC">
        <w:t xml:space="preserve"> e a empresa fique satisfeita. A partir que ele tirou a tornozeleira nós não temos mais convênio. A empresa tem duas oportunidades, dispensar ou manter com a carteira assinada’’ exemplificou Boanerges Silvestre Boeno</w:t>
      </w:r>
      <w:r w:rsidR="00C35529">
        <w:t>,  chefe do Setor Produção e Desenvolvimento do Depen</w:t>
      </w:r>
      <w:r w:rsidR="008C751A">
        <w:t>.</w:t>
      </w:r>
    </w:p>
    <w:p w14:paraId="2E2A444F" w14:textId="1E0EAD6A" w:rsidR="00B36CF5" w:rsidRDefault="00D83DEE">
      <w:r>
        <w:t xml:space="preserve">O privado de liberdade </w:t>
      </w:r>
      <w:r w:rsidR="00045588">
        <w:t>sem monitoramento</w:t>
      </w:r>
      <w:r>
        <w:t xml:space="preserve">  </w:t>
      </w:r>
      <w:r w:rsidR="0040329E">
        <w:t>também não mexe neste dinheiro recebido. Cada remuneração é depositada em uma conta</w:t>
      </w:r>
      <w:r w:rsidR="00141CDC">
        <w:t xml:space="preserve"> poupança</w:t>
      </w:r>
      <w:r w:rsidR="0040329E">
        <w:t xml:space="preserve"> </w:t>
      </w:r>
      <w:r>
        <w:t>fornecida pelo Estado</w:t>
      </w:r>
      <w:r w:rsidR="008F6D0F">
        <w:t xml:space="preserve">. A família pode pedir uma autorização para movimentar </w:t>
      </w:r>
      <w:r w:rsidR="00A9433B">
        <w:t xml:space="preserve">e </w:t>
      </w:r>
      <w:r w:rsidR="00781FFC">
        <w:t xml:space="preserve"> sacar</w:t>
      </w:r>
      <w:r w:rsidR="00141CDC">
        <w:t xml:space="preserve"> até</w:t>
      </w:r>
      <w:r w:rsidR="00781FFC">
        <w:t xml:space="preserve"> 80% mensalmente</w:t>
      </w:r>
      <w:r w:rsidR="008F6D0F">
        <w:t xml:space="preserve"> </w:t>
      </w:r>
      <w:r w:rsidR="00064A0E">
        <w:t>enquanto</w:t>
      </w:r>
      <w:r w:rsidR="008F6D0F">
        <w:t xml:space="preserve"> a pessoa estiver encarcerada</w:t>
      </w:r>
      <w:r w:rsidR="006011D5">
        <w:t>, mas precisa ter conta  no mesmo banco conveniado</w:t>
      </w:r>
      <w:r w:rsidR="008F6D0F">
        <w:t>.</w:t>
      </w:r>
    </w:p>
    <w:p w14:paraId="411F7B97" w14:textId="609956E5" w:rsidR="0090373B" w:rsidRDefault="006011D5">
      <w:r>
        <w:t xml:space="preserve">Em caso de fuga ou </w:t>
      </w:r>
      <w:r w:rsidR="009305AC">
        <w:t>mau comportamento,  o contratado perde o direito quando for recapturad</w:t>
      </w:r>
      <w:r w:rsidR="00C35529">
        <w:t>o</w:t>
      </w:r>
      <w:r w:rsidR="009305AC">
        <w:t xml:space="preserve"> ou será devolvido  à cadeia sem nenhum custo ao empregador</w:t>
      </w:r>
      <w:r w:rsidR="00C35529">
        <w:t>.</w:t>
      </w:r>
      <w:r w:rsidR="009305AC">
        <w:t xml:space="preserve"> </w:t>
      </w:r>
    </w:p>
    <w:p w14:paraId="75A77A1C" w14:textId="35048C18" w:rsidR="00B114EC" w:rsidRDefault="00B114EC"/>
    <w:p w14:paraId="529B5A8B" w14:textId="77777777" w:rsidR="00237548" w:rsidRPr="001F47FC" w:rsidRDefault="00237548">
      <w:pPr>
        <w:rPr>
          <w:b/>
          <w:bCs/>
        </w:rPr>
      </w:pPr>
      <w:r w:rsidRPr="001F47FC">
        <w:rPr>
          <w:b/>
          <w:bCs/>
        </w:rPr>
        <w:t>Questionamentos</w:t>
      </w:r>
    </w:p>
    <w:p w14:paraId="7C360BB1" w14:textId="18E703B4" w:rsidR="001F47FC" w:rsidRDefault="00237548">
      <w:r>
        <w:t xml:space="preserve">O setor madeireiro é um dos motores econômicos </w:t>
      </w:r>
      <w:r w:rsidR="00954B67">
        <w:t xml:space="preserve"> </w:t>
      </w:r>
      <w:r w:rsidR="00DB788C">
        <w:t>de Reserva e</w:t>
      </w:r>
      <w:r w:rsidR="00F7796E">
        <w:t xml:space="preserve"> </w:t>
      </w:r>
      <w:r w:rsidR="00A307B1">
        <w:t>esteve representado</w:t>
      </w:r>
      <w:r w:rsidR="00A9433B">
        <w:t>.</w:t>
      </w:r>
      <w:r w:rsidR="00DB788C">
        <w:t xml:space="preserve"> </w:t>
      </w:r>
      <w:r w:rsidR="00A9433B">
        <w:t>P</w:t>
      </w:r>
      <w:r w:rsidR="00DB788C">
        <w:t>erguntou</w:t>
      </w:r>
      <w:r w:rsidR="00F7796E">
        <w:t xml:space="preserve">, entre outros assuntos, </w:t>
      </w:r>
      <w:r w:rsidR="00DB788C">
        <w:t xml:space="preserve">a questão da alimentação. </w:t>
      </w:r>
      <w:r w:rsidR="00F7796E">
        <w:t xml:space="preserve">Quem contrata deve utilizar as marmitas </w:t>
      </w:r>
      <w:r w:rsidR="00E41FF4">
        <w:t>terceirizadas</w:t>
      </w:r>
      <w:r w:rsidR="00F7796E">
        <w:t xml:space="preserve"> pelo Depen e esse transporte fica por conta da empresa</w:t>
      </w:r>
      <w:r w:rsidR="00D11872">
        <w:t xml:space="preserve">, inclusive vale para o setor público.  Houve a sugestão da  prefeitura ajudar nessa distribuição, porém o prefeito Lucas Machado </w:t>
      </w:r>
      <w:r w:rsidR="00A9433B">
        <w:t>explicou</w:t>
      </w:r>
      <w:r w:rsidR="00D11872">
        <w:t xml:space="preserve"> a </w:t>
      </w:r>
      <w:r w:rsidR="00AC1D7A">
        <w:t xml:space="preserve">difícil logística que </w:t>
      </w:r>
      <w:r w:rsidR="0078596E">
        <w:t xml:space="preserve">já </w:t>
      </w:r>
      <w:r w:rsidR="00AC1D7A">
        <w:t xml:space="preserve">existe </w:t>
      </w:r>
      <w:r w:rsidR="0078596E">
        <w:t xml:space="preserve">para </w:t>
      </w:r>
      <w:r w:rsidR="00AC1D7A">
        <w:t>os funcionários da Secretaria de Obras no interior</w:t>
      </w:r>
      <w:r w:rsidR="00E41FF4">
        <w:t xml:space="preserve">.  </w:t>
      </w:r>
    </w:p>
    <w:p w14:paraId="38A0D7D5" w14:textId="77777777" w:rsidR="00A9433B" w:rsidRDefault="0078596E">
      <w:r>
        <w:t>‘’Hoje</w:t>
      </w:r>
      <w:r w:rsidR="006961B3">
        <w:t>,</w:t>
      </w:r>
      <w:r>
        <w:t xml:space="preserve"> com o número de pessoas que tenho na prefeitura</w:t>
      </w:r>
      <w:r w:rsidR="006961B3">
        <w:t>,</w:t>
      </w:r>
      <w:r>
        <w:t xml:space="preserve"> não consigo abraçar mais</w:t>
      </w:r>
      <w:r w:rsidR="00064403">
        <w:t xml:space="preserve"> isso</w:t>
      </w:r>
      <w:r>
        <w:t xml:space="preserve"> em apoio às empresas. Com certeza </w:t>
      </w:r>
      <w:r w:rsidR="006961B3">
        <w:t>vai</w:t>
      </w:r>
      <w:r>
        <w:t xml:space="preserve"> falhar em algum momento e </w:t>
      </w:r>
      <w:r w:rsidR="00B22843">
        <w:t xml:space="preserve">teremos uma situação ruim. </w:t>
      </w:r>
      <w:r>
        <w:t xml:space="preserve"> </w:t>
      </w:r>
      <w:r w:rsidR="00005BA1">
        <w:t>Qualquer novo compromisso que a prefeitura assuma nós zelamos 100%’’</w:t>
      </w:r>
      <w:r w:rsidR="00B22843">
        <w:t xml:space="preserve"> </w:t>
      </w:r>
      <w:r w:rsidR="00C653A7">
        <w:t>, disse o prefeito.</w:t>
      </w:r>
      <w:r w:rsidR="004A16F8">
        <w:t xml:space="preserve"> </w:t>
      </w:r>
    </w:p>
    <w:p w14:paraId="76330BFB" w14:textId="7185D938" w:rsidR="0026045D" w:rsidRDefault="00A9433B">
      <w:r>
        <w:t>A a</w:t>
      </w:r>
      <w:r w:rsidR="004A16F8">
        <w:t>dministração municipal demonstrou interesse na contratação, principalmente em obras na Zona Urbana.</w:t>
      </w:r>
      <w:r w:rsidR="00C653A7">
        <w:t xml:space="preserve"> </w:t>
      </w:r>
      <w:r w:rsidR="0026045D">
        <w:t xml:space="preserve">Segundo o Depen, na iniciativa privada o processo de contratação pode levar em média dez dias. </w:t>
      </w:r>
    </w:p>
    <w:sectPr w:rsidR="00260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C12"/>
    <w:rsid w:val="00005BA1"/>
    <w:rsid w:val="00045588"/>
    <w:rsid w:val="00064403"/>
    <w:rsid w:val="00064A0E"/>
    <w:rsid w:val="00107E21"/>
    <w:rsid w:val="00141CDC"/>
    <w:rsid w:val="0014606F"/>
    <w:rsid w:val="00160D69"/>
    <w:rsid w:val="001B2ED1"/>
    <w:rsid w:val="001F47FC"/>
    <w:rsid w:val="00237548"/>
    <w:rsid w:val="0026045D"/>
    <w:rsid w:val="0028199F"/>
    <w:rsid w:val="002C5200"/>
    <w:rsid w:val="0032266C"/>
    <w:rsid w:val="00345978"/>
    <w:rsid w:val="003B5273"/>
    <w:rsid w:val="003F1F8D"/>
    <w:rsid w:val="0040329E"/>
    <w:rsid w:val="004618CB"/>
    <w:rsid w:val="004704DD"/>
    <w:rsid w:val="004A16F8"/>
    <w:rsid w:val="004D5E6A"/>
    <w:rsid w:val="004E5E0C"/>
    <w:rsid w:val="004E79FD"/>
    <w:rsid w:val="005A0B52"/>
    <w:rsid w:val="005B4016"/>
    <w:rsid w:val="006011D5"/>
    <w:rsid w:val="00617E6A"/>
    <w:rsid w:val="006961B3"/>
    <w:rsid w:val="006C6B5C"/>
    <w:rsid w:val="00755E05"/>
    <w:rsid w:val="00760308"/>
    <w:rsid w:val="00781FFC"/>
    <w:rsid w:val="0078596E"/>
    <w:rsid w:val="007A5E61"/>
    <w:rsid w:val="008C751A"/>
    <w:rsid w:val="008F6D0F"/>
    <w:rsid w:val="0090373B"/>
    <w:rsid w:val="00915BA6"/>
    <w:rsid w:val="009305AC"/>
    <w:rsid w:val="00954B67"/>
    <w:rsid w:val="009819B6"/>
    <w:rsid w:val="00A307B1"/>
    <w:rsid w:val="00A9433B"/>
    <w:rsid w:val="00AC1D7A"/>
    <w:rsid w:val="00AF4B9A"/>
    <w:rsid w:val="00B03AF8"/>
    <w:rsid w:val="00B114EC"/>
    <w:rsid w:val="00B22843"/>
    <w:rsid w:val="00B36CF5"/>
    <w:rsid w:val="00C35529"/>
    <w:rsid w:val="00C36889"/>
    <w:rsid w:val="00C653A7"/>
    <w:rsid w:val="00D11872"/>
    <w:rsid w:val="00D83DEE"/>
    <w:rsid w:val="00D853EF"/>
    <w:rsid w:val="00DA6C12"/>
    <w:rsid w:val="00DB788C"/>
    <w:rsid w:val="00E02FFE"/>
    <w:rsid w:val="00E41FF4"/>
    <w:rsid w:val="00E51FD3"/>
    <w:rsid w:val="00E55FBE"/>
    <w:rsid w:val="00E6184E"/>
    <w:rsid w:val="00E73EE8"/>
    <w:rsid w:val="00EC7808"/>
    <w:rsid w:val="00F07EE7"/>
    <w:rsid w:val="00F17DFA"/>
    <w:rsid w:val="00F7796E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EEC2"/>
  <w15:docId w15:val="{E0E447AA-5C6A-4EC7-B677-D140A606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5</cp:revision>
  <dcterms:created xsi:type="dcterms:W3CDTF">2022-09-06T16:20:00Z</dcterms:created>
  <dcterms:modified xsi:type="dcterms:W3CDTF">2022-09-09T16:16:00Z</dcterms:modified>
</cp:coreProperties>
</file>